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581"/>
          <w:tab w:val="left" w:leader="none" w:pos="583"/>
          <w:tab w:val="left" w:leader="none" w:pos="581"/>
          <w:tab w:val="left" w:leader="none" w:pos="583"/>
        </w:tabs>
        <w:spacing w:before="4"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2">
      <w:pPr>
        <w:spacing w:after="160"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11</w:t>
      </w:r>
      <w:r w:rsidDel="00000000" w:rsidR="00000000" w:rsidRPr="00000000">
        <w:rPr>
          <w:rtl w:val="0"/>
        </w:rPr>
      </w:r>
    </w:p>
    <w:p w:rsidR="00000000" w:rsidDel="00000000" w:rsidP="00000000" w:rsidRDefault="00000000" w:rsidRPr="00000000" w14:paraId="00000003">
      <w:pPr>
        <w:spacing w:after="160" w:line="259" w:lineRule="auto"/>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p>
    <w:p w:rsidR="00000000" w:rsidDel="00000000" w:rsidP="00000000" w:rsidRDefault="00000000" w:rsidRPr="00000000" w14:paraId="00000004">
      <w:pPr>
        <w:tabs>
          <w:tab w:val="left" w:leader="none" w:pos="581"/>
          <w:tab w:val="left" w:leader="none" w:pos="583"/>
          <w:tab w:val="left" w:leader="none" w:pos="581"/>
          <w:tab w:val="left" w:leader="none" w:pos="583"/>
          <w:tab w:val="left" w:leader="none" w:pos="581"/>
          <w:tab w:val="left" w:leader="none" w:pos="583"/>
        </w:tabs>
        <w:spacing w:before="4" w:lineRule="auto"/>
        <w:jc w:val="left"/>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5">
      <w:pPr>
        <w:widowControl w:val="0"/>
        <w:spacing w:after="240" w:lineRule="auto"/>
        <w:ind w:right="-45"/>
        <w:jc w:val="center"/>
        <w:rPr>
          <w:rFonts w:ascii="Arial" w:cs="Arial" w:eastAsia="Arial" w:hAnsi="Arial"/>
          <w:b w:val="1"/>
          <w:sz w:val="18"/>
          <w:szCs w:val="18"/>
        </w:rPr>
      </w:pPr>
      <w:bookmarkStart w:colFirst="0" w:colLast="0" w:name="_heading=h.gjdgxs" w:id="0"/>
      <w:bookmarkEnd w:id="0"/>
      <w:r w:rsidDel="00000000" w:rsidR="00000000" w:rsidRPr="00000000">
        <w:rPr>
          <w:rFonts w:ascii="Arial" w:cs="Arial" w:eastAsia="Arial" w:hAnsi="Arial"/>
          <w:b w:val="1"/>
          <w:sz w:val="18"/>
          <w:szCs w:val="18"/>
          <w:rtl w:val="0"/>
        </w:rPr>
        <w:t xml:space="preserve">DICHIARAZIONE NUMERO DIPENDENTI</w:t>
      </w:r>
    </w:p>
    <w:tbl>
      <w:tblPr>
        <w:tblStyle w:val="Table1"/>
        <w:tblW w:w="96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778"/>
        <w:gridCol w:w="6288"/>
        <w:tblGridChange w:id="0">
          <w:tblGrid>
            <w:gridCol w:w="562"/>
            <w:gridCol w:w="2778"/>
            <w:gridCol w:w="6288"/>
          </w:tblGrid>
        </w:tblGridChange>
      </w:tblGrid>
      <w:tr>
        <w:trPr>
          <w:cantSplit w:val="0"/>
          <w:tblHeader w:val="0"/>
        </w:trPr>
        <w:tc>
          <w:tcPr>
            <w:gridSpan w:val="2"/>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Il sottoscritto</w:t>
            </w:r>
            <w:r w:rsidDel="00000000" w:rsidR="00000000" w:rsidRPr="00000000">
              <w:rPr>
                <w:rtl w:val="0"/>
              </w:rPr>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Codice fiscale</w:t>
            </w: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Nella sua qualità di: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Titolare o Legale rappresentante</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Procuratore</w:t>
            </w:r>
          </w:p>
        </w:tc>
      </w:tr>
      <w:tr>
        <w:trPr>
          <w:cantSplit w:val="0"/>
          <w:tblHeader w:val="0"/>
        </w:trPr>
        <w:tc>
          <w:tcPr>
            <w:gridSpan w:val="2"/>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Dell’operatore economico</w:t>
            </w:r>
            <w:r w:rsidDel="00000000" w:rsidR="00000000" w:rsidRPr="00000000">
              <w:rPr>
                <w:rtl w:val="0"/>
              </w:rPr>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di RTI o di Consorzio ex art. 45, comma 2, lett. e) del codice, costituiti o costituendi, nonché, per i consorzi di cui alle lettere b) e c) del citato art. 45, dal Consorzio e dalle consorziate designate quali esecutrici nonché per il G.E.I.E. non ancora costituito, replicare la tabella e compilarla per ogni sottoscrittore)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ai sensi degli articoli 46 e 47 del D.P.R. 28 dicembre 2000, n. 445</w:t>
      </w:r>
      <w:r w:rsidDel="00000000" w:rsidR="00000000" w:rsidRPr="00000000">
        <w:rPr>
          <w:rFonts w:ascii="Arial" w:cs="Arial" w:eastAsia="Arial" w:hAnsi="Arial"/>
          <w:sz w:val="18"/>
          <w:szCs w:val="18"/>
          <w:rtl w:val="0"/>
        </w:rPr>
        <w:t xml:space="preserve"> ss.mm.ii</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5" w:right="0" w:firstLine="0"/>
        <w:jc w:val="center"/>
        <w:rPr>
          <w:rFonts w:ascii="Arial" w:cs="Arial" w:eastAsia="Arial" w:hAnsi="Arial"/>
          <w:i w:val="0"/>
          <w:smallCaps w:val="0"/>
          <w:strike w:val="0"/>
          <w:color w:val="000000"/>
          <w:sz w:val="18"/>
          <w:szCs w:val="18"/>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p>
    <w:p w:rsidR="00000000" w:rsidDel="00000000" w:rsidP="00000000" w:rsidRDefault="00000000" w:rsidRPr="00000000" w14:paraId="0000001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sz w:val="18"/>
          <w:szCs w:val="18"/>
          <w:rtl w:val="0"/>
        </w:rPr>
        <w:t xml:space="preserve">c</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he l’impresa occupa, alla data di presentazione della presente, un numero di dipen</w:t>
      </w:r>
      <w:r w:rsidDel="00000000" w:rsidR="00000000" w:rsidRPr="00000000">
        <w:rPr>
          <w:rFonts w:ascii="Arial" w:cs="Arial" w:eastAsia="Arial" w:hAnsi="Arial"/>
          <w:sz w:val="18"/>
          <w:szCs w:val="18"/>
          <w:rtl w:val="0"/>
        </w:rPr>
        <w:t xml:space="preserve">denti pari a _________ e pertanto:</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5" w:right="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18"/>
          <w:szCs w:val="18"/>
          <w:u w:val="none"/>
        </w:rPr>
      </w:pPr>
      <w:r w:rsidDel="00000000" w:rsidR="00000000" w:rsidRPr="00000000">
        <w:rPr>
          <w:rFonts w:ascii="Arial" w:cs="Arial" w:eastAsia="Arial" w:hAnsi="Arial"/>
          <w:i w:val="1"/>
          <w:sz w:val="18"/>
          <w:szCs w:val="18"/>
          <w:rtl w:val="0"/>
        </w:rPr>
        <w:t xml:space="preserve">[se oltre 50 dipendenti]</w:t>
      </w:r>
      <w:r w:rsidDel="00000000" w:rsidR="00000000" w:rsidRPr="00000000">
        <w:rPr>
          <w:rFonts w:ascii="Arial" w:cs="Arial" w:eastAsia="Arial" w:hAnsi="Arial"/>
          <w:sz w:val="18"/>
          <w:szCs w:val="18"/>
          <w:rtl w:val="0"/>
        </w:rPr>
        <w:t xml:space="preserve"> consegna, allegata alla presente, copia dell'ultimo rapporto periodico sulla situazione del personale maschile e femminile redatto ai sensi dell’articolo 46, decreto legislativo n. 198 del 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r w:rsidDel="00000000" w:rsidR="00000000" w:rsidRPr="00000000">
        <w:rPr>
          <w:rtl w:val="0"/>
        </w:rPr>
      </w:r>
    </w:p>
    <w:p w:rsidR="00000000" w:rsidDel="00000000" w:rsidP="00000000" w:rsidRDefault="00000000" w:rsidRPr="00000000" w14:paraId="0000002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18"/>
          <w:szCs w:val="18"/>
          <w:u w:val="none"/>
        </w:rPr>
      </w:pPr>
      <w:r w:rsidDel="00000000" w:rsidR="00000000" w:rsidRPr="00000000">
        <w:rPr>
          <w:rFonts w:ascii="Arial" w:cs="Arial" w:eastAsia="Arial" w:hAnsi="Arial"/>
          <w:i w:val="1"/>
          <w:sz w:val="18"/>
          <w:szCs w:val="18"/>
          <w:rtl w:val="0"/>
        </w:rPr>
        <w:t xml:space="preserve">[se numero di dipendenti compreso tra 15 e 50] </w:t>
      </w:r>
      <w:r w:rsidDel="00000000" w:rsidR="00000000" w:rsidRPr="00000000">
        <w:rPr>
          <w:rFonts w:ascii="Arial" w:cs="Arial" w:eastAsia="Arial" w:hAnsi="Arial"/>
          <w:sz w:val="18"/>
          <w:szCs w:val="18"/>
          <w:rtl w:val="0"/>
        </w:rPr>
        <w:t xml:space="preserve">non è tenuta al rispetto di quanto prescritto dall’art. 47, comma 2 del DL. n. 77/2021 e si impegna a consegnare alla stazione appaltante, entro 6 mesi dalla conclusione del contratto, una relazione di genere sulla situazione del personale maschile e femminile (art. 47 comma 3) e una dichiarazione del rappresentante legale che attesti di essere in regola con le norme che disciplinano il diritto al lavoro delle persone con disabilità e una relazione che chiarisca l'assolvimento degli obblighi previsti dalla legge n. 68/1999 e indichi eventuali sanzioni/ provvedimenti disposti a loro carico nei 3 anni precedenti la data di scadenza della presentazione delle offerte (art. 47 comma 3-bis);</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18"/>
          <w:szCs w:val="18"/>
          <w:u w:val="none"/>
        </w:rPr>
      </w:pPr>
      <w:r w:rsidDel="00000000" w:rsidR="00000000" w:rsidRPr="00000000">
        <w:rPr>
          <w:rFonts w:ascii="Arial" w:cs="Arial" w:eastAsia="Arial" w:hAnsi="Arial"/>
          <w:i w:val="1"/>
          <w:sz w:val="18"/>
          <w:szCs w:val="18"/>
          <w:rtl w:val="0"/>
        </w:rPr>
        <w:t xml:space="preserve">[se numero di dipendenti inferiore a 15]</w:t>
      </w:r>
      <w:r w:rsidDel="00000000" w:rsidR="00000000" w:rsidRPr="00000000">
        <w:rPr>
          <w:rFonts w:ascii="Arial" w:cs="Arial" w:eastAsia="Arial" w:hAnsi="Arial"/>
          <w:sz w:val="18"/>
          <w:szCs w:val="18"/>
          <w:rtl w:val="0"/>
        </w:rPr>
        <w:t xml:space="preserve"> non è tenuta al rispetto di quanto prescritto dall’art. 47, comma 2 e 3 del DL. n. 77/2021;</w:t>
      </w: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tl w:val="0"/>
        </w:rPr>
      </w:r>
    </w:p>
    <w:p w:rsidR="00000000" w:rsidDel="00000000" w:rsidP="00000000" w:rsidRDefault="00000000" w:rsidRPr="00000000" w14:paraId="00000027">
      <w:pPr>
        <w:jc w:val="right"/>
        <w:rPr>
          <w:sz w:val="22"/>
          <w:szCs w:val="22"/>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sectPr>
      <w:headerReference r:id="rId8" w:type="default"/>
      <w:footerReference r:id="rId9" w:type="default"/>
      <w:pgSz w:h="16838" w:w="11906" w:orient="portrait"/>
      <w:pgMar w:bottom="1134" w:top="1985" w:left="1134" w:right="1134"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8">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9">
      <w:pPr>
        <w:rPr>
          <w:sz w:val="20"/>
          <w:szCs w:val="20"/>
        </w:rPr>
      </w:pPr>
      <w:r w:rsidDel="00000000" w:rsidR="00000000" w:rsidRPr="00000000">
        <w:rPr>
          <w:rtl w:val="0"/>
        </w:rPr>
      </w:r>
    </w:p>
  </w:footnote>
  <w:footnote w:id="1">
    <w:p w:rsidR="00000000" w:rsidDel="00000000" w:rsidP="00000000" w:rsidRDefault="00000000" w:rsidRPr="00000000" w14:paraId="0000002A">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spacing w:line="276" w:lineRule="auto"/>
      <w:ind w:left="-708.6614173228347" w:firstLine="0"/>
      <w:jc w:val="center"/>
      <w:rPr>
        <w:color w:val="000000"/>
        <w:sz w:val="20"/>
        <w:szCs w:val="20"/>
      </w:rPr>
    </w:pPr>
    <w:r w:rsidDel="00000000" w:rsidR="00000000" w:rsidRPr="00000000">
      <w:rPr>
        <w:rtl w:val="0"/>
      </w:rPr>
    </w:r>
  </w:p>
  <w:p w:rsidR="00000000" w:rsidDel="00000000" w:rsidP="00000000" w:rsidRDefault="00000000" w:rsidRPr="00000000" w14:paraId="0000002C">
    <w:pPr>
      <w:widowControl w:val="0"/>
      <w:tabs>
        <w:tab w:val="left" w:leader="none" w:pos="1535"/>
      </w:tabs>
      <w:spacing w:line="300" w:lineRule="auto"/>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Pr>
      <w:drawing>
        <wp:inline distB="114300" distT="114300" distL="114300" distR="114300">
          <wp:extent cx="5039050" cy="495300"/>
          <wp:effectExtent b="0" l="0" r="0" t="0"/>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039050" cy="4953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25" w:hanging="705"/>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spacing w:after="60" w:before="240" w:lineRule="auto"/>
    </w:pPr>
    <w:rPr>
      <w:rFonts w:ascii="Calibri" w:cs="Calibri" w:eastAsia="Calibri" w:hAnsi="Calibri"/>
      <w:b w:val="1"/>
      <w:sz w:val="28"/>
      <w:szCs w:val="28"/>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IntestazioneCarattere" w:customStyle="1">
    <w:name w:val="Intestazione Carattere"/>
    <w:basedOn w:val="Carpredefinitoparagrafo"/>
    <w:link w:val="Intestazione"/>
    <w:uiPriority w:val="99"/>
    <w:qFormat w:val="1"/>
    <w:rsid w:val="00A20920"/>
  </w:style>
  <w:style w:type="character" w:styleId="PidipaginaCarattere" w:customStyle="1">
    <w:name w:val="Piè di pagina Carattere"/>
    <w:basedOn w:val="Carpredefinitoparagrafo"/>
    <w:link w:val="Pidipagina"/>
    <w:uiPriority w:val="99"/>
    <w:qFormat w:val="1"/>
    <w:rsid w:val="00A20920"/>
  </w:style>
  <w:style w:type="character" w:styleId="Rimandocommento">
    <w:name w:val="annotation reference"/>
    <w:basedOn w:val="Carpredefinitoparagrafo"/>
    <w:uiPriority w:val="99"/>
    <w:semiHidden w:val="1"/>
    <w:unhideWhenUsed w:val="1"/>
    <w:qFormat w:val="1"/>
    <w:rsid w:val="00EE62F2"/>
    <w:rPr>
      <w:sz w:val="16"/>
      <w:szCs w:val="16"/>
    </w:rPr>
  </w:style>
  <w:style w:type="character" w:styleId="TestocommentoCarattere" w:customStyle="1">
    <w:name w:val="Testo commento Carattere"/>
    <w:basedOn w:val="Carpredefinitoparagrafo"/>
    <w:link w:val="Testocommento"/>
    <w:uiPriority w:val="99"/>
    <w:semiHidden w:val="1"/>
    <w:qFormat w:val="1"/>
    <w:rsid w:val="00EE62F2"/>
    <w:rPr>
      <w:sz w:val="20"/>
      <w:szCs w:val="20"/>
    </w:rPr>
  </w:style>
  <w:style w:type="character" w:styleId="SoggettocommentoCarattere" w:customStyle="1">
    <w:name w:val="Soggetto commento Carattere"/>
    <w:basedOn w:val="TestocommentoCarattere"/>
    <w:link w:val="Soggettocommento"/>
    <w:uiPriority w:val="99"/>
    <w:semiHidden w:val="1"/>
    <w:qFormat w:val="1"/>
    <w:rsid w:val="00EE62F2"/>
    <w:rPr>
      <w:b w:val="1"/>
      <w:bCs w:val="1"/>
      <w:sz w:val="20"/>
      <w:szCs w:val="20"/>
    </w:rPr>
  </w:style>
  <w:style w:type="character" w:styleId="TestofumettoCarattere" w:customStyle="1">
    <w:name w:val="Testo fumetto Carattere"/>
    <w:basedOn w:val="Carpredefinitoparagrafo"/>
    <w:link w:val="Testofumetto"/>
    <w:uiPriority w:val="99"/>
    <w:semiHidden w:val="1"/>
    <w:qFormat w:val="1"/>
    <w:rsid w:val="00531D0C"/>
    <w:rPr>
      <w:rFonts w:ascii="Segoe UI" w:cs="Segoe UI" w:hAnsi="Segoe UI"/>
      <w:sz w:val="18"/>
      <w:szCs w:val="18"/>
    </w:rPr>
  </w:style>
  <w:style w:type="character" w:styleId="Collegamentoipertestuale">
    <w:name w:val="Hyperlink"/>
    <w:basedOn w:val="Carpredefinitoparagrafo"/>
    <w:unhideWhenUsed w:val="1"/>
    <w:rsid w:val="007C67BF"/>
    <w:rPr>
      <w:color w:val="0563c1" w:themeColor="hyperlink"/>
      <w:u w:val="single"/>
    </w:rPr>
  </w:style>
  <w:style w:type="character" w:styleId="TestonotaapidipaginaCarattere" w:customStyle="1">
    <w:name w:val="Testo nota a piè di pagina Carattere"/>
    <w:basedOn w:val="Carpredefinitoparagrafo"/>
    <w:link w:val="Testonotaapidipagina"/>
    <w:uiPriority w:val="99"/>
    <w:qFormat w:val="1"/>
    <w:rsid w:val="001D53C5"/>
    <w:rPr>
      <w:rFonts w:ascii="Times New Roman" w:cs="Times New Roman" w:eastAsia="Times New Roman" w:hAnsi="Times New Roman"/>
      <w:sz w:val="20"/>
      <w:szCs w:val="20"/>
      <w:lang w:eastAsia="it-IT"/>
    </w:rPr>
  </w:style>
  <w:style w:type="character" w:styleId="Caratterinotaapidipagina" w:customStyle="1">
    <w:name w:val="Caratteri nota a piè di pagina"/>
    <w:basedOn w:val="Carpredefinitoparagrafo"/>
    <w:uiPriority w:val="99"/>
    <w:unhideWhenUsed w:val="1"/>
    <w:qFormat w:val="1"/>
    <w:rsid w:val="001D53C5"/>
    <w:rPr>
      <w:vertAlign w:val="superscript"/>
    </w:rPr>
  </w:style>
  <w:style w:type="character" w:styleId="Rimandonotaapidipagina">
    <w:name w:val="footnote reference"/>
    <w:rPr>
      <w:vertAlign w:val="superscript"/>
    </w:rPr>
  </w:style>
  <w:style w:type="character" w:styleId="Corpodeltesto2Carattere" w:customStyle="1">
    <w:name w:val="Corpo del testo 2 Carattere"/>
    <w:basedOn w:val="Carpredefinitoparagrafo"/>
    <w:link w:val="Corpodeltesto2"/>
    <w:uiPriority w:val="99"/>
    <w:qFormat w:val="1"/>
    <w:rsid w:val="001D53C5"/>
    <w:rPr>
      <w:rFonts w:cs="Times New Roman" w:eastAsia="Calibri"/>
      <w:sz w:val="20"/>
      <w:szCs w:val="16"/>
      <w:lang w:eastAsia="it-IT"/>
    </w:rPr>
  </w:style>
  <w:style w:type="character" w:styleId="Titolo4Carattere" w:customStyle="1">
    <w:name w:val="Titolo 4 Carattere"/>
    <w:basedOn w:val="Carpredefinitoparagrafo"/>
    <w:link w:val="Titolo4"/>
    <w:uiPriority w:val="9"/>
    <w:qFormat w:val="1"/>
    <w:rsid w:val="00A368D6"/>
    <w:rPr>
      <w:rFonts w:ascii="Calibri" w:cs="Times New Roman" w:eastAsia="Times New Roman" w:hAnsi="Calibri"/>
      <w:b w:val="1"/>
      <w:bCs w:val="1"/>
      <w:sz w:val="28"/>
      <w:szCs w:val="28"/>
      <w:lang w:eastAsia="it-IT"/>
    </w:rPr>
  </w:style>
  <w:style w:type="character" w:styleId="CorpotestoCarattere" w:customStyle="1">
    <w:name w:val="Corpo testo Carattere"/>
    <w:basedOn w:val="Carpredefinitoparagrafo"/>
    <w:link w:val="Corpotesto"/>
    <w:uiPriority w:val="99"/>
    <w:semiHidden w:val="1"/>
    <w:qFormat w:val="1"/>
    <w:rsid w:val="00811D57"/>
  </w:style>
  <w:style w:type="character" w:styleId="Rimandonotadichiusura">
    <w:name w:val="endnote reference"/>
    <w:rPr>
      <w:vertAlign w:val="superscript"/>
    </w:rPr>
  </w:style>
  <w:style w:type="character" w:styleId="Caratterinotadichiusura" w:customStyle="1">
    <w:name w:val="Caratteri nota di chiusura"/>
    <w:qFormat w:val="1"/>
  </w:style>
  <w:style w:type="paragraph" w:styleId="Corpotesto">
    <w:name w:val="Body Text"/>
    <w:basedOn w:val="Normale"/>
    <w:link w:val="CorpotestoCarattere"/>
    <w:uiPriority w:val="99"/>
    <w:semiHidden w:val="1"/>
    <w:unhideWhenUsed w:val="1"/>
    <w:rsid w:val="00811D57"/>
    <w:pPr>
      <w:spacing w:after="120"/>
    </w:pPr>
  </w:style>
  <w:style w:type="paragraph" w:styleId="Elenco">
    <w:name w:val="List"/>
    <w:basedOn w:val="Corpotesto"/>
    <w:rPr>
      <w:rFonts w:cs="Lucida Sans"/>
    </w:rPr>
  </w:style>
  <w:style w:type="paragraph" w:styleId="Didascalia">
    <w:name w:val="caption"/>
    <w:basedOn w:val="Normale"/>
    <w:qFormat w:val="1"/>
    <w:pPr>
      <w:suppressLineNumbers w:val="1"/>
      <w:spacing w:after="120" w:before="120"/>
    </w:pPr>
    <w:rPr>
      <w:rFonts w:cs="Lucida Sans"/>
      <w:i w:val="1"/>
      <w:iCs w:val="1"/>
    </w:rPr>
  </w:style>
  <w:style w:type="paragraph" w:styleId="Indice" w:customStyle="1">
    <w:name w:val="Indice"/>
    <w:basedOn w:val="Normale"/>
    <w:qFormat w:val="1"/>
    <w:pPr>
      <w:suppressLineNumbers w:val="1"/>
    </w:pPr>
    <w:rPr>
      <w:rFonts w:cs="Lucida Sans"/>
    </w:rPr>
  </w:style>
  <w:style w:type="paragraph" w:styleId="NormaleWeb">
    <w:name w:val="Normal (Web)"/>
    <w:basedOn w:val="Normale"/>
    <w:uiPriority w:val="99"/>
    <w:unhideWhenUsed w:val="1"/>
    <w:qFormat w:val="1"/>
    <w:rsid w:val="00CD788C"/>
    <w:pPr>
      <w:spacing w:afterAutospacing="1" w:beforeAutospacing="1"/>
    </w:pPr>
    <w:rPr>
      <w:rFonts w:ascii="Times New Roman" w:cs="Times New Roman" w:eastAsia="Times New Roman" w:hAnsi="Times New Roman"/>
      <w:lang w:eastAsia="it-IT"/>
    </w:rPr>
  </w:style>
  <w:style w:type="paragraph" w:styleId="Intestazioneepidipagina" w:customStyle="1">
    <w:name w:val="Intestazione e piè di pagina"/>
    <w:basedOn w:val="Normale"/>
    <w:qFormat w:val="1"/>
  </w:style>
  <w:style w:type="paragraph" w:styleId="Intestazione">
    <w:name w:val="header"/>
    <w:basedOn w:val="Normale"/>
    <w:link w:val="IntestazioneCarattere"/>
    <w:uiPriority w:val="99"/>
    <w:unhideWhenUsed w:val="1"/>
    <w:rsid w:val="00A20920"/>
    <w:pPr>
      <w:tabs>
        <w:tab w:val="center" w:pos="4819"/>
        <w:tab w:val="right" w:pos="9638"/>
      </w:tabs>
    </w:pPr>
  </w:style>
  <w:style w:type="paragraph" w:styleId="Pidipagina">
    <w:name w:val="footer"/>
    <w:basedOn w:val="Normale"/>
    <w:link w:val="PidipaginaCarattere"/>
    <w:uiPriority w:val="99"/>
    <w:unhideWhenUsed w:val="1"/>
    <w:rsid w:val="00A20920"/>
    <w:pPr>
      <w:tabs>
        <w:tab w:val="center" w:pos="4819"/>
        <w:tab w:val="right" w:pos="9638"/>
      </w:tabs>
    </w:pPr>
  </w:style>
  <w:style w:type="paragraph" w:styleId="Revisione">
    <w:name w:val="Revision"/>
    <w:uiPriority w:val="99"/>
    <w:semiHidden w:val="1"/>
    <w:qFormat w:val="1"/>
    <w:rsid w:val="00EE62F2"/>
  </w:style>
  <w:style w:type="paragraph" w:styleId="Testocommento">
    <w:name w:val="annotation text"/>
    <w:basedOn w:val="Normale"/>
    <w:link w:val="TestocommentoCarattere"/>
    <w:uiPriority w:val="99"/>
    <w:semiHidden w:val="1"/>
    <w:unhideWhenUsed w:val="1"/>
    <w:qFormat w:val="1"/>
    <w:rsid w:val="00EE62F2"/>
    <w:rPr>
      <w:sz w:val="20"/>
      <w:szCs w:val="20"/>
    </w:rPr>
  </w:style>
  <w:style w:type="paragraph" w:styleId="Soggettocommento">
    <w:name w:val="annotation subject"/>
    <w:basedOn w:val="Testocommento"/>
    <w:next w:val="Testocommento"/>
    <w:link w:val="SoggettocommentoCarattere"/>
    <w:uiPriority w:val="99"/>
    <w:semiHidden w:val="1"/>
    <w:unhideWhenUsed w:val="1"/>
    <w:qFormat w:val="1"/>
    <w:rsid w:val="00EE62F2"/>
    <w:rPr>
      <w:b w:val="1"/>
      <w:bCs w:val="1"/>
    </w:rPr>
  </w:style>
  <w:style w:type="paragraph" w:styleId="Testofumetto">
    <w:name w:val="Balloon Text"/>
    <w:basedOn w:val="Normale"/>
    <w:link w:val="TestofumettoCarattere"/>
    <w:uiPriority w:val="99"/>
    <w:semiHidden w:val="1"/>
    <w:unhideWhenUsed w:val="1"/>
    <w:qFormat w:val="1"/>
    <w:rsid w:val="00531D0C"/>
    <w:rPr>
      <w:rFonts w:ascii="Segoe UI" w:cs="Segoe UI" w:hAnsi="Segoe UI"/>
      <w:sz w:val="18"/>
      <w:szCs w:val="18"/>
    </w:rPr>
  </w:style>
  <w:style w:type="paragraph" w:styleId="Paragrafoelenco">
    <w:name w:val="List Paragraph"/>
    <w:basedOn w:val="Normale"/>
    <w:uiPriority w:val="1"/>
    <w:qFormat w:val="1"/>
    <w:rsid w:val="001D53C5"/>
    <w:pPr>
      <w:widowControl w:val="0"/>
      <w:ind w:left="720"/>
      <w:contextualSpacing w:val="1"/>
    </w:pPr>
    <w:rPr>
      <w:rFonts w:ascii="Times New Roman" w:cs="Times New Roman" w:eastAsia="Times New Roman" w:hAnsi="Times New Roman"/>
      <w:sz w:val="20"/>
      <w:szCs w:val="20"/>
      <w:lang w:eastAsia="it-IT"/>
    </w:rPr>
  </w:style>
  <w:style w:type="paragraph" w:styleId="Testonotaapidipagina">
    <w:name w:val="footnote text"/>
    <w:basedOn w:val="Normale"/>
    <w:link w:val="TestonotaapidipaginaCarattere"/>
    <w:uiPriority w:val="99"/>
    <w:unhideWhenUsed w:val="1"/>
    <w:rsid w:val="001D53C5"/>
    <w:pPr>
      <w:widowControl w:val="0"/>
    </w:pPr>
    <w:rPr>
      <w:rFonts w:ascii="Times New Roman" w:cs="Times New Roman" w:eastAsia="Times New Roman" w:hAnsi="Times New Roman"/>
      <w:sz w:val="20"/>
      <w:szCs w:val="20"/>
      <w:lang w:eastAsia="it-IT"/>
    </w:rPr>
  </w:style>
  <w:style w:type="paragraph" w:styleId="Corpodeltesto2">
    <w:name w:val="Body Text 2"/>
    <w:basedOn w:val="Normale"/>
    <w:link w:val="Corpodeltesto2Carattere"/>
    <w:uiPriority w:val="99"/>
    <w:unhideWhenUsed w:val="1"/>
    <w:qFormat w:val="1"/>
    <w:rsid w:val="001D53C5"/>
    <w:pPr>
      <w:spacing w:after="120" w:line="480" w:lineRule="auto"/>
    </w:pPr>
    <w:rPr>
      <w:rFonts w:cs="Times New Roman" w:eastAsia="Calibri"/>
      <w:sz w:val="20"/>
      <w:szCs w:val="16"/>
      <w:lang w:eastAsia="it-IT"/>
    </w:rPr>
  </w:style>
  <w:style w:type="paragraph" w:styleId="usoboll1" w:customStyle="1">
    <w:name w:val="usoboll1"/>
    <w:basedOn w:val="Normale"/>
    <w:qFormat w:val="1"/>
    <w:rsid w:val="00A368D6"/>
    <w:pPr>
      <w:widowControl w:val="0"/>
      <w:spacing w:line="482" w:lineRule="exact"/>
      <w:jc w:val="both"/>
    </w:pPr>
    <w:rPr>
      <w:rFonts w:ascii="Times New Roman" w:cs="Times New Roman" w:eastAsia="Times New Roman" w:hAnsi="Times New Roman"/>
      <w:szCs w:val="20"/>
      <w:lang w:eastAsia="it-IT"/>
    </w:rPr>
  </w:style>
  <w:style w:type="paragraph" w:styleId="TableParagraph" w:customStyle="1">
    <w:name w:val="Table Paragraph"/>
    <w:basedOn w:val="Normale"/>
    <w:uiPriority w:val="1"/>
    <w:qFormat w:val="1"/>
    <w:rsid w:val="00811D57"/>
    <w:pPr>
      <w:widowControl w:val="0"/>
    </w:pPr>
    <w:rPr>
      <w:rFonts w:ascii="Calibri" w:cs="Calibri" w:eastAsia="Times New Roman" w:hAnsi="Calibri"/>
      <w:sz w:val="22"/>
      <w:szCs w:val="22"/>
      <w:lang w:val="en-US"/>
    </w:rPr>
  </w:style>
  <w:style w:type="table" w:styleId="Grigliatabella">
    <w:name w:val="Table Grid"/>
    <w:basedOn w:val="Tabellanormale"/>
    <w:uiPriority w:val="99"/>
    <w:rsid w:val="003F7F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uiPriority w:val="2"/>
    <w:semiHidden w:val="1"/>
    <w:unhideWhenUsed w:val="1"/>
    <w:qFormat w:val="1"/>
    <w:rsid w:val="00811D57"/>
    <w:rPr>
      <w:sz w:val="22"/>
      <w:szCs w:val="22"/>
      <w:lang w:val="en-US"/>
    </w:rPr>
    <w:tblPr>
      <w:tblCellMar>
        <w:top w:w="0.0" w:type="dxa"/>
        <w:left w:w="0.0" w:type="dxa"/>
        <w:bottom w:w="0.0" w:type="dxa"/>
        <w:right w:w="0.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2013-2022">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0ATNJMnXCLjT1/GT9oU+1DGPxw==">CgMxLjAyCGguZ2pkZ3hzOAByITFZZUMzUkVtTjQyUFpYTXQ2VEV6UnNlRUZJTlV6cnF0bA==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2024-01-12T15:49:00Z</dcterms:created>
  <dc:creator>ChiaraGiuseppaElena Leonardi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